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9FFE" w14:textId="77777777" w:rsidR="007765E9" w:rsidRPr="00940000" w:rsidRDefault="00DE0C78" w:rsidP="00DE0C78">
      <w:pPr>
        <w:jc w:val="center"/>
        <w:rPr>
          <w:rFonts w:ascii="Arial" w:hAnsi="Arial" w:cs="Arial"/>
          <w:b/>
          <w:bCs/>
          <w:u w:val="single"/>
        </w:rPr>
      </w:pPr>
      <w:r w:rsidRPr="00940000">
        <w:rPr>
          <w:rFonts w:ascii="Arial" w:hAnsi="Arial" w:cs="Arial"/>
          <w:b/>
          <w:bCs/>
          <w:u w:val="single"/>
        </w:rPr>
        <w:t xml:space="preserve">INFORMAČNÁ POVINNOSŤ PRE </w:t>
      </w:r>
      <w:r w:rsidR="00940000" w:rsidRPr="00940000">
        <w:rPr>
          <w:rFonts w:ascii="Arial" w:hAnsi="Arial" w:cs="Arial"/>
          <w:b/>
          <w:bCs/>
          <w:u w:val="single"/>
        </w:rPr>
        <w:t>SPRACÚVANIE</w:t>
      </w:r>
      <w:r w:rsidRPr="00940000">
        <w:rPr>
          <w:rFonts w:ascii="Arial" w:hAnsi="Arial" w:cs="Arial"/>
          <w:b/>
          <w:bCs/>
          <w:u w:val="single"/>
        </w:rPr>
        <w:t xml:space="preserve"> COOKIES NA WEBE</w:t>
      </w:r>
    </w:p>
    <w:p w14:paraId="1AC9942A" w14:textId="77777777" w:rsidR="00DE0C78" w:rsidRPr="00DE0C78" w:rsidRDefault="00DE0C78" w:rsidP="00DE0C78">
      <w:pPr>
        <w:rPr>
          <w:rFonts w:ascii="Arial" w:hAnsi="Arial" w:cs="Arial"/>
          <w:b/>
          <w:bCs/>
          <w:sz w:val="20"/>
          <w:szCs w:val="20"/>
          <w:u w:val="single"/>
        </w:rPr>
      </w:pPr>
    </w:p>
    <w:p w14:paraId="4245CE46" w14:textId="28C8BE33" w:rsidR="00DE0C78" w:rsidRPr="00DE0C78" w:rsidRDefault="00DE0C78" w:rsidP="00DE0C78">
      <w:pPr>
        <w:spacing w:line="276" w:lineRule="auto"/>
        <w:jc w:val="center"/>
        <w:rPr>
          <w:rFonts w:ascii="Arial" w:eastAsia="Arial" w:hAnsi="Arial" w:cs="Arial"/>
          <w:sz w:val="20"/>
          <w:szCs w:val="20"/>
          <w:u w:color="1F3864"/>
        </w:rPr>
      </w:pPr>
      <w:r w:rsidRPr="00DE0C78">
        <w:rPr>
          <w:rFonts w:ascii="Arial" w:hAnsi="Arial" w:cs="Arial"/>
          <w:spacing w:val="4"/>
          <w:sz w:val="20"/>
          <w:szCs w:val="20"/>
        </w:rPr>
        <w:t>Prevádzkovateľom Informačného systému je</w:t>
      </w:r>
    </w:p>
    <w:p w14:paraId="028C6DD3" w14:textId="77777777" w:rsidR="005F1D20" w:rsidRPr="002C2A1B" w:rsidRDefault="005F1D20" w:rsidP="005F1D20">
      <w:pPr>
        <w:ind w:left="69"/>
        <w:jc w:val="center"/>
        <w:rPr>
          <w:rFonts w:ascii="Arial" w:hAnsi="Arial" w:cs="Arial"/>
        </w:rPr>
      </w:pPr>
      <w:hyperlink r:id="rId6" w:history="1">
        <w:r w:rsidRPr="002C2A1B">
          <w:rPr>
            <w:rStyle w:val="Hypertextovprepojenie"/>
            <w:rFonts w:ascii="Arial" w:hAnsi="Arial" w:cs="Arial"/>
          </w:rPr>
          <w:t>MPT Predaj - Servis s.r.o.</w:t>
        </w:r>
      </w:hyperlink>
      <w:r w:rsidRPr="002C2A1B">
        <w:rPr>
          <w:rFonts w:ascii="Arial" w:hAnsi="Arial" w:cs="Arial"/>
        </w:rPr>
        <w:br/>
        <w:t>Bratislavská 579</w:t>
      </w:r>
      <w:r w:rsidRPr="002C2A1B">
        <w:rPr>
          <w:rFonts w:ascii="Arial" w:hAnsi="Arial" w:cs="Arial"/>
        </w:rPr>
        <w:br/>
        <w:t>911 05 Trenčín </w:t>
      </w:r>
      <w:r w:rsidRPr="002C2A1B">
        <w:rPr>
          <w:rFonts w:ascii="Arial" w:hAnsi="Arial" w:cs="Arial"/>
        </w:rPr>
        <w:br/>
        <w:t>Slovensko</w:t>
      </w:r>
    </w:p>
    <w:p w14:paraId="605DF34B" w14:textId="77777777" w:rsidR="005F1D20" w:rsidRPr="002C2A1B" w:rsidRDefault="005F1D20" w:rsidP="005F1D20">
      <w:pPr>
        <w:ind w:left="69"/>
        <w:jc w:val="center"/>
        <w:rPr>
          <w:rFonts w:ascii="Arial" w:hAnsi="Arial" w:cs="Arial"/>
        </w:rPr>
      </w:pPr>
      <w:r w:rsidRPr="002C2A1B">
        <w:rPr>
          <w:rFonts w:ascii="Arial" w:hAnsi="Arial" w:cs="Arial"/>
        </w:rPr>
        <w:t>IČO: 46968059 </w:t>
      </w:r>
      <w:r w:rsidRPr="002C2A1B">
        <w:rPr>
          <w:rFonts w:ascii="Arial" w:hAnsi="Arial" w:cs="Arial"/>
        </w:rPr>
        <w:br/>
        <w:t>DIČ: 2023680978 </w:t>
      </w:r>
      <w:r w:rsidRPr="002C2A1B">
        <w:rPr>
          <w:rFonts w:ascii="Arial" w:hAnsi="Arial" w:cs="Arial"/>
        </w:rPr>
        <w:br/>
        <w:t>IČ DPH:  SK2023680978</w:t>
      </w:r>
    </w:p>
    <w:p w14:paraId="2BFEF1A6" w14:textId="77777777" w:rsidR="00DE0C78" w:rsidRPr="00DE0C78" w:rsidRDefault="00DE0C78" w:rsidP="00DE0C78">
      <w:pPr>
        <w:jc w:val="center"/>
        <w:rPr>
          <w:rFonts w:ascii="Arial" w:hAnsi="Arial" w:cs="Arial"/>
          <w:sz w:val="20"/>
          <w:szCs w:val="20"/>
        </w:rPr>
      </w:pPr>
    </w:p>
    <w:p w14:paraId="6E89287F" w14:textId="77777777" w:rsidR="00DE0C78" w:rsidRPr="001D149C" w:rsidRDefault="00DE0C78" w:rsidP="00DE0C78">
      <w:pPr>
        <w:spacing w:line="276" w:lineRule="auto"/>
        <w:rPr>
          <w:rFonts w:ascii="Arial" w:eastAsia="Arial" w:hAnsi="Arial" w:cs="Arial"/>
          <w:b/>
          <w:bCs/>
          <w:sz w:val="20"/>
          <w:szCs w:val="20"/>
          <w:u w:val="single"/>
        </w:rPr>
      </w:pPr>
      <w:r w:rsidRPr="001D149C">
        <w:rPr>
          <w:rFonts w:ascii="Arial" w:hAnsi="Arial" w:cs="Arial"/>
          <w:b/>
          <w:bCs/>
          <w:sz w:val="20"/>
          <w:szCs w:val="20"/>
          <w:u w:val="single"/>
        </w:rPr>
        <w:t>Prečo Prevádzkovateľ používa cookies?</w:t>
      </w:r>
    </w:p>
    <w:p w14:paraId="1EE37D03" w14:textId="77777777" w:rsidR="00DE0C78" w:rsidRPr="00DE0C78" w:rsidRDefault="00DE0C78" w:rsidP="00DE0C78">
      <w:pPr>
        <w:spacing w:line="276" w:lineRule="auto"/>
        <w:rPr>
          <w:rFonts w:ascii="Arial" w:eastAsia="Arial" w:hAnsi="Arial" w:cs="Arial"/>
          <w:sz w:val="20"/>
          <w:szCs w:val="20"/>
        </w:rPr>
      </w:pPr>
      <w:r w:rsidRPr="00DE0C78">
        <w:rPr>
          <w:rFonts w:ascii="Arial" w:hAnsi="Arial" w:cs="Arial"/>
          <w:sz w:val="20"/>
          <w:szCs w:val="20"/>
        </w:rPr>
        <w:t>Cookies používame, aby sme vám uľahčili používanie našej stránky. Používame vlastné cookies ako aj cookies tretích strán ako napr. cookies od spoločnosti Google.</w:t>
      </w:r>
    </w:p>
    <w:p w14:paraId="183F8CB9" w14:textId="77777777" w:rsidR="00DE0C78" w:rsidRPr="00DE0C78" w:rsidRDefault="00DE0C78" w:rsidP="00DE0C78">
      <w:pPr>
        <w:spacing w:line="276" w:lineRule="auto"/>
        <w:rPr>
          <w:rFonts w:ascii="Arial" w:eastAsia="Arial" w:hAnsi="Arial" w:cs="Arial"/>
          <w:sz w:val="20"/>
          <w:szCs w:val="20"/>
        </w:rPr>
      </w:pPr>
    </w:p>
    <w:p w14:paraId="59064443" w14:textId="77777777" w:rsidR="00DE0C78" w:rsidRPr="001D149C" w:rsidRDefault="00DE0C78" w:rsidP="00DE0C78">
      <w:pPr>
        <w:spacing w:line="276" w:lineRule="auto"/>
        <w:rPr>
          <w:rFonts w:ascii="Arial" w:eastAsia="Arial" w:hAnsi="Arial" w:cs="Arial"/>
          <w:b/>
          <w:bCs/>
          <w:sz w:val="20"/>
          <w:szCs w:val="20"/>
          <w:u w:val="single"/>
        </w:rPr>
      </w:pPr>
      <w:r w:rsidRPr="001D149C">
        <w:rPr>
          <w:rFonts w:ascii="Arial" w:hAnsi="Arial" w:cs="Arial"/>
          <w:b/>
          <w:bCs/>
          <w:sz w:val="20"/>
          <w:szCs w:val="20"/>
          <w:u w:val="single"/>
        </w:rPr>
        <w:t>Základné a prevádzkové cookies Prevádzkovateľa</w:t>
      </w:r>
    </w:p>
    <w:p w14:paraId="60759AE0" w14:textId="77777777" w:rsidR="00DE0C78" w:rsidRPr="00DE0C78" w:rsidRDefault="00DE0C78" w:rsidP="00DE0C78">
      <w:pPr>
        <w:spacing w:line="276" w:lineRule="auto"/>
        <w:rPr>
          <w:rFonts w:ascii="Arial" w:eastAsia="Arial" w:hAnsi="Arial" w:cs="Arial"/>
          <w:sz w:val="20"/>
          <w:szCs w:val="20"/>
        </w:rPr>
      </w:pPr>
      <w:r w:rsidRPr="00DE0C78">
        <w:rPr>
          <w:rFonts w:ascii="Arial" w:hAnsi="Arial" w:cs="Arial"/>
          <w:sz w:val="20"/>
          <w:szCs w:val="20"/>
        </w:rPr>
        <w:t>Tieto súbory využíva Prevádzkovateľ na zapamätanie si prihlásenia do Prevádzkovateľ.sk a ďalších pridružených webov, aby ste nemuseli vypĺňať prihlasovací formulár s prezývkou a heslom pri každom otvorení stránky. Ak tieto cookies zakážete nebudete sa môcť prihlásiť do svojho konta, nebudete môcť pridávať obsah a ani písať diskusné komentáre, keďže bez povolenia cookies to technicky nebude možné.</w:t>
      </w:r>
    </w:p>
    <w:p w14:paraId="1AC369BB" w14:textId="77777777" w:rsidR="00DE0C78" w:rsidRPr="00DE0C78" w:rsidRDefault="00DE0C78" w:rsidP="00DE0C78">
      <w:pPr>
        <w:spacing w:line="276" w:lineRule="auto"/>
        <w:rPr>
          <w:rFonts w:ascii="Arial" w:eastAsia="Arial" w:hAnsi="Arial" w:cs="Arial"/>
          <w:sz w:val="20"/>
          <w:szCs w:val="20"/>
        </w:rPr>
      </w:pPr>
    </w:p>
    <w:p w14:paraId="55BBE30E" w14:textId="77777777" w:rsidR="00DE0C78" w:rsidRPr="001D149C" w:rsidRDefault="00DE0C78" w:rsidP="00DE0C78">
      <w:pPr>
        <w:spacing w:line="276" w:lineRule="auto"/>
        <w:rPr>
          <w:rFonts w:ascii="Arial" w:eastAsia="Arial" w:hAnsi="Arial" w:cs="Arial"/>
          <w:b/>
          <w:bCs/>
          <w:sz w:val="20"/>
          <w:szCs w:val="20"/>
          <w:u w:val="single"/>
        </w:rPr>
      </w:pPr>
      <w:r w:rsidRPr="001D149C">
        <w:rPr>
          <w:rFonts w:ascii="Arial" w:hAnsi="Arial" w:cs="Arial"/>
          <w:b/>
          <w:bCs/>
          <w:sz w:val="20"/>
          <w:szCs w:val="20"/>
          <w:u w:val="single"/>
        </w:rPr>
        <w:t>Cookies tretích strán</w:t>
      </w:r>
    </w:p>
    <w:p w14:paraId="24026BCD" w14:textId="77777777" w:rsidR="00DE0C78" w:rsidRPr="00DE0C78" w:rsidRDefault="00DE0C78" w:rsidP="00DE0C78">
      <w:pPr>
        <w:spacing w:line="276" w:lineRule="auto"/>
        <w:rPr>
          <w:rFonts w:ascii="Arial" w:hAnsi="Arial" w:cs="Arial"/>
          <w:sz w:val="20"/>
          <w:szCs w:val="20"/>
        </w:rPr>
      </w:pPr>
      <w:r w:rsidRPr="00DE0C78">
        <w:rPr>
          <w:rFonts w:ascii="Arial" w:hAnsi="Arial" w:cs="Arial"/>
          <w:sz w:val="20"/>
          <w:szCs w:val="20"/>
        </w:rPr>
        <w:t>Prevádzkovateľ využíva vo svojich stránkach služby tretích strán ako napr. nástroje na meranie návštevnosti cez systémy Google Analytics. Prevádzkovateľ pre využitie týchto služieb načítava kódy tretích strán, ktoré pre plnú funkčnosť môžu vyžadovať ukladanie cookies. Toto má za svoj následok prijatie cookies od týchto stránok tretích strán. Spoločnosť Prevádzkovateľa, ako prevádzkovateľ stránky nemá možnosť ovplyvniť ukladanie týchto cookies tretích strán, ak máte záujem prečítať si bližšie informácie o cookies týchto služieb, prosím, navštívte príslušné služby a prečítajte si ich zásady ochrany súkromia alebo pravidlá používania služby.</w:t>
      </w:r>
    </w:p>
    <w:p w14:paraId="0BEE578A" w14:textId="77777777" w:rsidR="00DE0C78" w:rsidRDefault="00DE0C78" w:rsidP="00DE0C78">
      <w:pPr>
        <w:spacing w:line="276" w:lineRule="auto"/>
        <w:rPr>
          <w:rFonts w:ascii="Arial" w:hAnsi="Arial" w:cs="Arial"/>
          <w:sz w:val="20"/>
          <w:szCs w:val="20"/>
        </w:rPr>
      </w:pPr>
    </w:p>
    <w:p w14:paraId="51A10839" w14:textId="77777777" w:rsidR="00F46E76" w:rsidRPr="00DE0C78" w:rsidRDefault="00F23025" w:rsidP="00DE0C78">
      <w:pPr>
        <w:spacing w:line="276" w:lineRule="auto"/>
        <w:rPr>
          <w:rFonts w:ascii="Arial" w:hAnsi="Arial" w:cs="Arial"/>
          <w:sz w:val="20"/>
          <w:szCs w:val="20"/>
        </w:rPr>
      </w:pPr>
      <w:r w:rsidRPr="00F23025">
        <w:rPr>
          <w:rFonts w:ascii="Arial" w:hAnsi="Arial" w:cs="Arial"/>
          <w:sz w:val="20"/>
          <w:szCs w:val="20"/>
          <w:highlight w:val="yellow"/>
        </w:rPr>
        <w:t>X</w:t>
      </w:r>
    </w:p>
    <w:p w14:paraId="29C54A4D" w14:textId="77777777" w:rsidR="00DE0C78" w:rsidRPr="00DE0C78" w:rsidRDefault="00DE0C78" w:rsidP="00DE0C78">
      <w:pPr>
        <w:spacing w:line="276" w:lineRule="auto"/>
        <w:rPr>
          <w:rFonts w:ascii="Arial" w:eastAsia="Arial" w:hAnsi="Arial" w:cs="Arial"/>
          <w:sz w:val="20"/>
          <w:szCs w:val="20"/>
        </w:rPr>
      </w:pPr>
    </w:p>
    <w:p w14:paraId="10C02C6A" w14:textId="77777777" w:rsidR="00DE0C78" w:rsidRPr="001D149C" w:rsidRDefault="00DE0C78" w:rsidP="00DE0C78">
      <w:pPr>
        <w:spacing w:line="276" w:lineRule="auto"/>
        <w:rPr>
          <w:rFonts w:ascii="Arial" w:eastAsia="Arial" w:hAnsi="Arial" w:cs="Arial"/>
          <w:b/>
          <w:bCs/>
          <w:sz w:val="20"/>
          <w:szCs w:val="20"/>
          <w:u w:val="single"/>
        </w:rPr>
      </w:pPr>
      <w:r w:rsidRPr="001D149C">
        <w:rPr>
          <w:rFonts w:ascii="Arial" w:hAnsi="Arial" w:cs="Arial"/>
          <w:b/>
          <w:bCs/>
          <w:sz w:val="20"/>
          <w:szCs w:val="20"/>
          <w:u w:val="single"/>
        </w:rPr>
        <w:t>Ako si môžem upraviť cookies v mojom prehliadač</w:t>
      </w:r>
      <w:r w:rsidRPr="001D149C">
        <w:rPr>
          <w:rFonts w:ascii="Arial" w:hAnsi="Arial" w:cs="Arial"/>
          <w:b/>
          <w:bCs/>
          <w:sz w:val="20"/>
          <w:szCs w:val="20"/>
          <w:u w:val="single"/>
          <w:lang w:eastAsia="zh-TW"/>
        </w:rPr>
        <w:t>i?</w:t>
      </w:r>
    </w:p>
    <w:p w14:paraId="37749A14" w14:textId="77777777" w:rsidR="00DE0C78" w:rsidRPr="00DE0C78" w:rsidRDefault="00DE0C78" w:rsidP="00DE0C78">
      <w:pPr>
        <w:spacing w:line="276" w:lineRule="auto"/>
        <w:rPr>
          <w:rFonts w:ascii="Arial" w:eastAsia="Arial" w:hAnsi="Arial" w:cs="Arial"/>
          <w:sz w:val="20"/>
          <w:szCs w:val="20"/>
        </w:rPr>
      </w:pPr>
      <w:r w:rsidRPr="00DE0C78">
        <w:rPr>
          <w:rFonts w:ascii="Arial" w:hAnsi="Arial" w:cs="Arial"/>
          <w:sz w:val="20"/>
          <w:szCs w:val="20"/>
        </w:rPr>
        <w:t>Otvorte si nastavenia svojho prehliadača (Mozilla Firefox, Google Chrome, Internet Explorer, Safari či Internet Explorer) a nájdite v nich lištu s nastaveniami súkromia a v nej súbory cookies. Tu si viete prezrieť, aké súbory cookies vo svojom zariadení máte, môžete ich manuálne alebo hromadne vymazať. Podrobnejšie inštrukcie nájdete v nápovede každého z týchto prehliadačov.</w:t>
      </w:r>
    </w:p>
    <w:p w14:paraId="0F47B441" w14:textId="77777777" w:rsidR="00DE0C78" w:rsidRPr="00DE0C78" w:rsidRDefault="00DE0C78" w:rsidP="00DE0C78">
      <w:pPr>
        <w:spacing w:line="276" w:lineRule="auto"/>
        <w:rPr>
          <w:rFonts w:ascii="Arial" w:eastAsia="Arial" w:hAnsi="Arial" w:cs="Arial"/>
          <w:sz w:val="20"/>
          <w:szCs w:val="20"/>
        </w:rPr>
      </w:pPr>
    </w:p>
    <w:p w14:paraId="4CDAE3ED" w14:textId="77777777" w:rsidR="00DE0C78" w:rsidRPr="001D149C" w:rsidRDefault="00DE0C78" w:rsidP="00DE0C78">
      <w:pPr>
        <w:spacing w:line="276" w:lineRule="auto"/>
        <w:rPr>
          <w:rFonts w:ascii="Arial" w:eastAsia="Arial" w:hAnsi="Arial" w:cs="Arial"/>
          <w:b/>
          <w:bCs/>
          <w:sz w:val="20"/>
          <w:szCs w:val="20"/>
          <w:u w:val="single"/>
        </w:rPr>
      </w:pPr>
      <w:r w:rsidRPr="001D149C">
        <w:rPr>
          <w:rFonts w:ascii="Arial" w:hAnsi="Arial" w:cs="Arial"/>
          <w:b/>
          <w:bCs/>
          <w:sz w:val="20"/>
          <w:szCs w:val="20"/>
          <w:u w:val="single"/>
        </w:rPr>
        <w:t>Môžem zablokovať ukladanie cookies?</w:t>
      </w:r>
    </w:p>
    <w:p w14:paraId="0466CB6D" w14:textId="77777777" w:rsidR="00DE0C78" w:rsidRPr="00DE0C78" w:rsidRDefault="00DE0C78" w:rsidP="00DE0C78">
      <w:pPr>
        <w:spacing w:line="276" w:lineRule="auto"/>
        <w:rPr>
          <w:rFonts w:ascii="Arial" w:eastAsia="Arial" w:hAnsi="Arial" w:cs="Arial"/>
          <w:sz w:val="20"/>
          <w:szCs w:val="20"/>
        </w:rPr>
      </w:pPr>
      <w:r w:rsidRPr="00DE0C78">
        <w:rPr>
          <w:rFonts w:ascii="Arial" w:hAnsi="Arial" w:cs="Arial"/>
          <w:sz w:val="20"/>
          <w:szCs w:val="20"/>
        </w:rPr>
        <w:t>Vo svojom prehliadači môžete v nastaveniach prehliadača zakázať automatické akceptovanie súborov cookies. Návod a inštrukcie nájdete v nápovede svojho internetového prehliadača. Ak používate viac zariadení (napr. počítač, tablet, telefón) odporúčame prispôsobiť si používanie cookies v každom z týchto zariadení zvlášť podľa svojich preferencií.</w:t>
      </w:r>
      <w:r w:rsidRPr="00DE0C78">
        <w:rPr>
          <w:rFonts w:ascii="Arial" w:eastAsia="Arial" w:hAnsi="Arial" w:cs="Arial"/>
          <w:sz w:val="20"/>
          <w:szCs w:val="20"/>
        </w:rPr>
        <w:t xml:space="preserve"> </w:t>
      </w:r>
      <w:r w:rsidRPr="00DE0C78">
        <w:rPr>
          <w:rFonts w:ascii="Arial" w:hAnsi="Arial" w:cs="Arial"/>
          <w:sz w:val="20"/>
          <w:szCs w:val="20"/>
        </w:rPr>
        <w:t>Prevádzkovateľ rešpektuje vaše rozhodnutie o akceptácií cookies vo vašom prehliadači. Vypnutie cookies však môže mať dopad na funkčnosť tejto webovej stránky.</w:t>
      </w:r>
    </w:p>
    <w:p w14:paraId="7696BD48" w14:textId="77777777" w:rsidR="00DE0C78" w:rsidRPr="00DE0C78" w:rsidRDefault="00DE0C78" w:rsidP="00DE0C78">
      <w:pPr>
        <w:spacing w:line="276" w:lineRule="auto"/>
        <w:rPr>
          <w:rFonts w:ascii="Arial" w:eastAsia="Arial" w:hAnsi="Arial" w:cs="Arial"/>
          <w:sz w:val="20"/>
          <w:szCs w:val="20"/>
        </w:rPr>
      </w:pPr>
    </w:p>
    <w:p w14:paraId="0FE86533" w14:textId="77777777" w:rsidR="00DE0C78" w:rsidRPr="001D149C" w:rsidRDefault="00DE0C78" w:rsidP="00DE0C78">
      <w:pPr>
        <w:spacing w:line="276" w:lineRule="auto"/>
        <w:rPr>
          <w:rFonts w:ascii="Arial" w:eastAsia="Arial" w:hAnsi="Arial" w:cs="Arial"/>
          <w:b/>
          <w:bCs/>
          <w:sz w:val="20"/>
          <w:szCs w:val="20"/>
          <w:u w:val="single"/>
        </w:rPr>
      </w:pPr>
      <w:r w:rsidRPr="001D149C">
        <w:rPr>
          <w:rFonts w:ascii="Arial" w:hAnsi="Arial" w:cs="Arial"/>
          <w:b/>
          <w:bCs/>
          <w:sz w:val="20"/>
          <w:szCs w:val="20"/>
          <w:u w:val="single"/>
        </w:rPr>
        <w:t>Vložený obsah z iných webových stránok</w:t>
      </w:r>
    </w:p>
    <w:p w14:paraId="617F1A89" w14:textId="77777777" w:rsidR="00DE0C78" w:rsidRPr="00DE0C78" w:rsidRDefault="00DE0C78" w:rsidP="00DE0C78">
      <w:pPr>
        <w:spacing w:line="276" w:lineRule="auto"/>
        <w:rPr>
          <w:rFonts w:ascii="Arial" w:eastAsia="Arial" w:hAnsi="Arial" w:cs="Arial"/>
          <w:sz w:val="20"/>
          <w:szCs w:val="20"/>
        </w:rPr>
      </w:pPr>
      <w:r w:rsidRPr="00DE0C78">
        <w:rPr>
          <w:rFonts w:ascii="Arial" w:hAnsi="Arial" w:cs="Arial"/>
          <w:sz w:val="20"/>
          <w:szCs w:val="20"/>
        </w:rPr>
        <w:t xml:space="preserve">Články na tejto webovej stránke môžu obsahovať vložený obsah (napr. videá, obrázky, články a podobne). Vložený obsah z iných stránok sa chová rovnako, akoby návštevník navštívil inú webovú stránku.Tieto webové stránky môžu o vás zbierať osobné údaje, používať súbory cookies, vkladať </w:t>
      </w:r>
      <w:r w:rsidRPr="00DE0C78">
        <w:rPr>
          <w:rFonts w:ascii="Arial" w:hAnsi="Arial" w:cs="Arial"/>
          <w:sz w:val="20"/>
          <w:szCs w:val="20"/>
        </w:rPr>
        <w:lastRenderedPageBreak/>
        <w:t>treťo-stranné sledovanie a monitorovať vašu interakciu s vloženým obsahom, vrátane sledovania vašej interakcie s vloženým obsahom, ak na danej webovej stránke máte účet a ste prihlásený.</w:t>
      </w:r>
    </w:p>
    <w:sectPr w:rsidR="00DE0C78" w:rsidRPr="00DE0C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E282" w14:textId="77777777" w:rsidR="00AD1CFF" w:rsidRDefault="00AD1CFF" w:rsidP="00F46E76">
      <w:r>
        <w:separator/>
      </w:r>
    </w:p>
  </w:endnote>
  <w:endnote w:type="continuationSeparator" w:id="0">
    <w:p w14:paraId="1A9E21E8" w14:textId="77777777" w:rsidR="00AD1CFF" w:rsidRDefault="00AD1CFF" w:rsidP="00F4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30CD" w14:textId="77777777" w:rsidR="00F46E76" w:rsidRDefault="00F46E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6BB6" w14:textId="77777777" w:rsidR="00F46E76" w:rsidRDefault="00F46E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D637" w14:textId="77777777" w:rsidR="00F46E76" w:rsidRDefault="00F46E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D8C3" w14:textId="77777777" w:rsidR="00AD1CFF" w:rsidRDefault="00AD1CFF" w:rsidP="00F46E76">
      <w:r>
        <w:separator/>
      </w:r>
    </w:p>
  </w:footnote>
  <w:footnote w:type="continuationSeparator" w:id="0">
    <w:p w14:paraId="016D8327" w14:textId="77777777" w:rsidR="00AD1CFF" w:rsidRDefault="00AD1CFF" w:rsidP="00F4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8DAB" w14:textId="77777777" w:rsidR="00F46E76" w:rsidRDefault="00F46E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E7FD" w14:textId="77777777" w:rsidR="00F46E76" w:rsidRDefault="00F46E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9281" w14:textId="77777777" w:rsidR="00F46E76" w:rsidRDefault="00F46E76">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78"/>
    <w:rsid w:val="001D149C"/>
    <w:rsid w:val="005F1D20"/>
    <w:rsid w:val="007765E9"/>
    <w:rsid w:val="0079752E"/>
    <w:rsid w:val="00803600"/>
    <w:rsid w:val="00940000"/>
    <w:rsid w:val="00973FD6"/>
    <w:rsid w:val="00996D62"/>
    <w:rsid w:val="00AD1CFF"/>
    <w:rsid w:val="00C54E98"/>
    <w:rsid w:val="00CA416E"/>
    <w:rsid w:val="00DA39FC"/>
    <w:rsid w:val="00DE0C78"/>
    <w:rsid w:val="00E809FE"/>
    <w:rsid w:val="00F23025"/>
    <w:rsid w:val="00F46E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76AC"/>
  <w15:chartTrackingRefBased/>
  <w15:docId w15:val="{27AF0043-67B1-2D44-AB07-72BC99D5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46E76"/>
    <w:pPr>
      <w:tabs>
        <w:tab w:val="center" w:pos="4536"/>
        <w:tab w:val="right" w:pos="9072"/>
      </w:tabs>
    </w:pPr>
  </w:style>
  <w:style w:type="character" w:customStyle="1" w:styleId="HlavikaChar">
    <w:name w:val="Hlavička Char"/>
    <w:basedOn w:val="Predvolenpsmoodseku"/>
    <w:link w:val="Hlavika"/>
    <w:uiPriority w:val="99"/>
    <w:rsid w:val="00F46E76"/>
  </w:style>
  <w:style w:type="paragraph" w:styleId="Pta">
    <w:name w:val="footer"/>
    <w:basedOn w:val="Normlny"/>
    <w:link w:val="PtaChar"/>
    <w:uiPriority w:val="99"/>
    <w:unhideWhenUsed/>
    <w:rsid w:val="00F46E76"/>
    <w:pPr>
      <w:tabs>
        <w:tab w:val="center" w:pos="4536"/>
        <w:tab w:val="right" w:pos="9072"/>
      </w:tabs>
    </w:pPr>
  </w:style>
  <w:style w:type="character" w:customStyle="1" w:styleId="PtaChar">
    <w:name w:val="Päta Char"/>
    <w:basedOn w:val="Predvolenpsmoodseku"/>
    <w:link w:val="Pta"/>
    <w:uiPriority w:val="99"/>
    <w:rsid w:val="00F46E76"/>
  </w:style>
  <w:style w:type="character" w:styleId="Hypertextovprepojenie">
    <w:name w:val="Hyperlink"/>
    <w:basedOn w:val="Predvolenpsmoodseku"/>
    <w:uiPriority w:val="99"/>
    <w:unhideWhenUsed/>
    <w:rsid w:val="005F1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ja.superfaktura.sk/clients/view/37717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460</Words>
  <Characters>2627</Characters>
  <Application>Microsoft Office Word</Application>
  <DocSecurity>0</DocSecurity>
  <Lines>21</Lines>
  <Paragraphs>6</Paragraphs>
  <ScaleCrop>false</ScaleCrop>
  <Company>Webpomoc s.r.o.</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Jurak</dc:creator>
  <cp:keywords/>
  <dc:description/>
  <cp:lastModifiedBy>Peter Jurak</cp:lastModifiedBy>
  <cp:revision>7</cp:revision>
  <dcterms:created xsi:type="dcterms:W3CDTF">2023-12-11T11:29:00Z</dcterms:created>
  <dcterms:modified xsi:type="dcterms:W3CDTF">2025-12-05T05:46:00Z</dcterms:modified>
</cp:coreProperties>
</file>